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B7" w:rsidRPr="004A59B7" w:rsidRDefault="004A59B7" w:rsidP="004A59B7">
      <w:pPr>
        <w:pStyle w:val="a5"/>
      </w:pPr>
    </w:p>
    <w:p w:rsidR="004A59B7" w:rsidRPr="004A59B7" w:rsidRDefault="004A59B7" w:rsidP="004A59B7">
      <w:pPr>
        <w:pStyle w:val="a5"/>
        <w:jc w:val="center"/>
        <w:rPr>
          <w:b/>
          <w:sz w:val="28"/>
          <w:szCs w:val="28"/>
        </w:rPr>
      </w:pPr>
      <w:r w:rsidRPr="004A59B7">
        <w:rPr>
          <w:b/>
          <w:sz w:val="28"/>
          <w:szCs w:val="28"/>
        </w:rPr>
        <w:t>Размер платы за жилищно-коммунальные услуги с 01 июля 2013года:</w:t>
      </w:r>
    </w:p>
    <w:p w:rsidR="004A59B7" w:rsidRPr="004A59B7" w:rsidRDefault="004A59B7" w:rsidP="004A59B7">
      <w:pPr>
        <w:pStyle w:val="a5"/>
      </w:pPr>
    </w:p>
    <w:tbl>
      <w:tblPr>
        <w:tblW w:w="104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9"/>
        <w:gridCol w:w="2410"/>
        <w:gridCol w:w="4253"/>
      </w:tblGrid>
      <w:tr w:rsidR="004A59B7" w:rsidRPr="004A59B7" w:rsidTr="004A59B7">
        <w:tc>
          <w:tcPr>
            <w:tcW w:w="3789" w:type="dxa"/>
          </w:tcPr>
          <w:p w:rsidR="004A59B7" w:rsidRPr="004A59B7" w:rsidRDefault="004A59B7" w:rsidP="004A59B7">
            <w:pPr>
              <w:pStyle w:val="a5"/>
              <w:jc w:val="center"/>
            </w:pPr>
            <w:r w:rsidRPr="004A59B7">
              <w:t>Виды услуг</w:t>
            </w:r>
          </w:p>
        </w:tc>
        <w:tc>
          <w:tcPr>
            <w:tcW w:w="6663" w:type="dxa"/>
            <w:gridSpan w:val="2"/>
          </w:tcPr>
          <w:p w:rsidR="004A59B7" w:rsidRPr="004A59B7" w:rsidRDefault="004A59B7" w:rsidP="004A59B7">
            <w:pPr>
              <w:pStyle w:val="a5"/>
              <w:jc w:val="center"/>
            </w:pPr>
            <w:r w:rsidRPr="004A59B7">
              <w:t>Размер платы, в месяц</w:t>
            </w:r>
          </w:p>
          <w:p w:rsidR="004A59B7" w:rsidRPr="004A59B7" w:rsidRDefault="004A59B7" w:rsidP="004A59B7">
            <w:pPr>
              <w:pStyle w:val="a5"/>
              <w:jc w:val="center"/>
            </w:pPr>
          </w:p>
        </w:tc>
      </w:tr>
      <w:tr w:rsidR="004A59B7" w:rsidRPr="004A59B7" w:rsidTr="004A59B7">
        <w:trPr>
          <w:trHeight w:val="580"/>
        </w:trPr>
        <w:tc>
          <w:tcPr>
            <w:tcW w:w="3789" w:type="dxa"/>
          </w:tcPr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Содержание и</w:t>
            </w:r>
          </w:p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ремонт жилого помещения</w:t>
            </w:r>
          </w:p>
        </w:tc>
        <w:tc>
          <w:tcPr>
            <w:tcW w:w="6663" w:type="dxa"/>
            <w:gridSpan w:val="2"/>
          </w:tcPr>
          <w:p w:rsidR="004A59B7" w:rsidRPr="004A59B7" w:rsidRDefault="004A59B7" w:rsidP="004A59B7">
            <w:pPr>
              <w:pStyle w:val="a5"/>
              <w:jc w:val="center"/>
            </w:pPr>
            <w:r w:rsidRPr="004A59B7">
              <w:t>34,24  руб./м</w:t>
            </w:r>
            <w:proofErr w:type="gramStart"/>
            <w:r w:rsidRPr="004A59B7">
              <w:t>2</w:t>
            </w:r>
            <w:proofErr w:type="gramEnd"/>
          </w:p>
          <w:p w:rsidR="004A59B7" w:rsidRPr="004A59B7" w:rsidRDefault="004A59B7" w:rsidP="004A59B7">
            <w:pPr>
              <w:pStyle w:val="a5"/>
              <w:jc w:val="center"/>
            </w:pPr>
          </w:p>
          <w:p w:rsidR="004A59B7" w:rsidRPr="004A59B7" w:rsidRDefault="004A59B7" w:rsidP="004A59B7">
            <w:pPr>
              <w:pStyle w:val="a5"/>
              <w:jc w:val="center"/>
            </w:pPr>
          </w:p>
        </w:tc>
      </w:tr>
      <w:tr w:rsidR="004A59B7" w:rsidRPr="004A59B7" w:rsidTr="004A59B7">
        <w:trPr>
          <w:trHeight w:val="3658"/>
        </w:trPr>
        <w:tc>
          <w:tcPr>
            <w:tcW w:w="3789" w:type="dxa"/>
          </w:tcPr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Отопление</w:t>
            </w:r>
          </w:p>
          <w:p w:rsidR="004A59B7" w:rsidRPr="004A59B7" w:rsidRDefault="004A59B7" w:rsidP="004A59B7">
            <w:pPr>
              <w:pStyle w:val="a5"/>
              <w:rPr>
                <w:i/>
              </w:rPr>
            </w:pPr>
          </w:p>
        </w:tc>
        <w:tc>
          <w:tcPr>
            <w:tcW w:w="2410" w:type="dxa"/>
          </w:tcPr>
          <w:p w:rsidR="004A59B7" w:rsidRPr="004A59B7" w:rsidRDefault="004A59B7" w:rsidP="004A59B7">
            <w:pPr>
              <w:pStyle w:val="a5"/>
            </w:pPr>
            <w:r w:rsidRPr="004A59B7">
              <w:t xml:space="preserve"> Тарифы:  </w:t>
            </w:r>
          </w:p>
          <w:p w:rsidR="004A59B7" w:rsidRDefault="004A59B7" w:rsidP="004A59B7">
            <w:pPr>
              <w:pStyle w:val="a5"/>
            </w:pPr>
          </w:p>
          <w:p w:rsidR="004A59B7" w:rsidRDefault="004A59B7" w:rsidP="004A59B7">
            <w:pPr>
              <w:pStyle w:val="a5"/>
            </w:pPr>
            <w:r w:rsidRPr="004A59B7">
              <w:t>ОАО «Одинцовск</w:t>
            </w:r>
            <w:r w:rsidR="00D02929">
              <w:t>ая Теплосеть» -1605,98руб./Гкал</w:t>
            </w:r>
            <w:r w:rsidRPr="004A59B7">
              <w:t xml:space="preserve"> </w:t>
            </w:r>
          </w:p>
          <w:p w:rsidR="00D02929" w:rsidRPr="004A59B7" w:rsidRDefault="00D02929" w:rsidP="004A59B7">
            <w:pPr>
              <w:pStyle w:val="a5"/>
            </w:pPr>
          </w:p>
          <w:p w:rsidR="004A59B7" w:rsidRPr="004A59B7" w:rsidRDefault="004A59B7" w:rsidP="004A59B7">
            <w:pPr>
              <w:pStyle w:val="a5"/>
            </w:pPr>
            <w:r w:rsidRPr="004A59B7">
              <w:t>СЭУ ОАО «</w:t>
            </w:r>
            <w:proofErr w:type="spellStart"/>
            <w:r w:rsidRPr="004A59B7">
              <w:t>Трансинжстрой</w:t>
            </w:r>
            <w:proofErr w:type="spellEnd"/>
            <w:r w:rsidR="00D02929">
              <w:t>» -1657,66 руб./Гкал</w:t>
            </w:r>
          </w:p>
          <w:p w:rsidR="004A59B7" w:rsidRDefault="004A59B7" w:rsidP="004A59B7">
            <w:pPr>
              <w:pStyle w:val="a5"/>
            </w:pPr>
          </w:p>
          <w:p w:rsidR="004A59B7" w:rsidRPr="004A59B7" w:rsidRDefault="004A59B7" w:rsidP="004A59B7">
            <w:pPr>
              <w:pStyle w:val="a5"/>
            </w:pPr>
            <w:r w:rsidRPr="004A59B7">
              <w:t>ООО  «</w:t>
            </w:r>
            <w:proofErr w:type="gramStart"/>
            <w:r w:rsidRPr="004A59B7">
              <w:t>Московский</w:t>
            </w:r>
            <w:proofErr w:type="gramEnd"/>
            <w:r w:rsidRPr="004A59B7">
              <w:t xml:space="preserve"> </w:t>
            </w:r>
          </w:p>
          <w:p w:rsidR="004A59B7" w:rsidRPr="004A59B7" w:rsidRDefault="004A59B7" w:rsidP="004A59B7">
            <w:pPr>
              <w:pStyle w:val="a5"/>
            </w:pPr>
            <w:r w:rsidRPr="004A59B7">
              <w:t>нас</w:t>
            </w:r>
            <w:r w:rsidR="00D02929">
              <w:t>осный завод» -1587,34 руб./Гкал</w:t>
            </w:r>
          </w:p>
          <w:p w:rsidR="004A59B7" w:rsidRPr="004A59B7" w:rsidRDefault="004A59B7" w:rsidP="004A59B7">
            <w:pPr>
              <w:pStyle w:val="a5"/>
            </w:pPr>
            <w:r w:rsidRPr="004A59B7">
              <w:t xml:space="preserve">    </w:t>
            </w:r>
          </w:p>
        </w:tc>
        <w:tc>
          <w:tcPr>
            <w:tcW w:w="4253" w:type="dxa"/>
          </w:tcPr>
          <w:p w:rsidR="004A59B7" w:rsidRPr="004A59B7" w:rsidRDefault="004A59B7" w:rsidP="004A59B7">
            <w:pPr>
              <w:pStyle w:val="a5"/>
            </w:pPr>
            <w:r w:rsidRPr="004A59B7">
              <w:t>Отопление по нормативам потребления</w:t>
            </w:r>
            <w:proofErr w:type="gramStart"/>
            <w:r w:rsidRPr="004A59B7">
              <w:t xml:space="preserve"> :</w:t>
            </w:r>
            <w:proofErr w:type="gramEnd"/>
          </w:p>
          <w:p w:rsidR="004A59B7" w:rsidRPr="004A59B7" w:rsidRDefault="004A59B7" w:rsidP="004A59B7">
            <w:pPr>
              <w:pStyle w:val="a5"/>
            </w:pPr>
          </w:p>
          <w:p w:rsidR="004A59B7" w:rsidRPr="004A59B7" w:rsidRDefault="004A59B7" w:rsidP="004A59B7">
            <w:pPr>
              <w:pStyle w:val="a5"/>
            </w:pPr>
            <w:r w:rsidRPr="004A59B7">
              <w:t>32,12 руб./м</w:t>
            </w:r>
            <w:proofErr w:type="gramStart"/>
            <w:r w:rsidRPr="004A59B7">
              <w:t>2</w:t>
            </w:r>
            <w:proofErr w:type="gramEnd"/>
          </w:p>
          <w:p w:rsidR="004A59B7" w:rsidRPr="004A59B7" w:rsidRDefault="004A59B7" w:rsidP="004A59B7">
            <w:pPr>
              <w:pStyle w:val="a5"/>
            </w:pPr>
          </w:p>
          <w:p w:rsidR="00D02929" w:rsidRDefault="00D02929" w:rsidP="004A59B7">
            <w:pPr>
              <w:pStyle w:val="a5"/>
            </w:pPr>
          </w:p>
          <w:p w:rsidR="00D02929" w:rsidRDefault="00D02929" w:rsidP="004A59B7">
            <w:pPr>
              <w:pStyle w:val="a5"/>
            </w:pPr>
          </w:p>
          <w:p w:rsidR="00D02929" w:rsidRDefault="004A59B7" w:rsidP="004A59B7">
            <w:pPr>
              <w:pStyle w:val="a5"/>
            </w:pPr>
            <w:r w:rsidRPr="004A59B7">
              <w:t>33,15 руб./м</w:t>
            </w:r>
            <w:proofErr w:type="gramStart"/>
            <w:r w:rsidRPr="004A59B7">
              <w:t>2</w:t>
            </w:r>
            <w:proofErr w:type="gramEnd"/>
            <w:r w:rsidRPr="004A59B7">
              <w:t xml:space="preserve"> </w:t>
            </w:r>
          </w:p>
          <w:p w:rsidR="004A59B7" w:rsidRPr="004A59B7" w:rsidRDefault="004A59B7" w:rsidP="004A59B7">
            <w:pPr>
              <w:pStyle w:val="a5"/>
            </w:pPr>
            <w:r w:rsidRPr="004A59B7">
              <w:t xml:space="preserve"> для </w:t>
            </w:r>
            <w:r w:rsidR="00D02929">
              <w:t>ул</w:t>
            </w:r>
            <w:proofErr w:type="gramStart"/>
            <w:r w:rsidR="00D02929">
              <w:t>.</w:t>
            </w:r>
            <w:r w:rsidRPr="004A59B7">
              <w:t>М</w:t>
            </w:r>
            <w:proofErr w:type="gramEnd"/>
            <w:r w:rsidRPr="004A59B7">
              <w:t>ожайское шоссе,д.45 «А»</w:t>
            </w:r>
          </w:p>
          <w:p w:rsidR="004A59B7" w:rsidRDefault="004A59B7" w:rsidP="004A59B7">
            <w:pPr>
              <w:pStyle w:val="a5"/>
            </w:pPr>
          </w:p>
          <w:p w:rsidR="00D02929" w:rsidRDefault="00D02929" w:rsidP="004A59B7">
            <w:pPr>
              <w:pStyle w:val="a5"/>
            </w:pPr>
          </w:p>
          <w:p w:rsidR="004A59B7" w:rsidRDefault="004A59B7" w:rsidP="004A59B7">
            <w:pPr>
              <w:pStyle w:val="a5"/>
            </w:pPr>
            <w:r w:rsidRPr="004A59B7">
              <w:t>31,75</w:t>
            </w:r>
            <w:r>
              <w:t xml:space="preserve"> </w:t>
            </w:r>
            <w:r w:rsidRPr="004A59B7">
              <w:t>руб./м</w:t>
            </w:r>
            <w:proofErr w:type="gramStart"/>
            <w:r w:rsidRPr="004A59B7">
              <w:t>2</w:t>
            </w:r>
            <w:proofErr w:type="gramEnd"/>
            <w:r w:rsidRPr="004A59B7">
              <w:t xml:space="preserve">  </w:t>
            </w:r>
            <w:r>
              <w:t>-</w:t>
            </w:r>
          </w:p>
          <w:p w:rsidR="004A59B7" w:rsidRPr="004A59B7" w:rsidRDefault="004A59B7" w:rsidP="004A59B7">
            <w:pPr>
              <w:pStyle w:val="a5"/>
            </w:pPr>
            <w:r w:rsidRPr="004A59B7">
              <w:t xml:space="preserve">для </w:t>
            </w:r>
            <w:r w:rsidR="00D02929">
              <w:t>ул</w:t>
            </w:r>
            <w:proofErr w:type="gramStart"/>
            <w:r w:rsidR="00D02929">
              <w:t>.</w:t>
            </w:r>
            <w:r w:rsidRPr="004A59B7">
              <w:t>М</w:t>
            </w:r>
            <w:proofErr w:type="gramEnd"/>
            <w:r w:rsidRPr="004A59B7">
              <w:t xml:space="preserve">аковского,д.16 и </w:t>
            </w:r>
            <w:r w:rsidR="00D02929">
              <w:t>ул.</w:t>
            </w:r>
            <w:r w:rsidRPr="004A59B7">
              <w:t>Комсомольская,д.8</w:t>
            </w:r>
          </w:p>
          <w:p w:rsidR="004A59B7" w:rsidRPr="004A59B7" w:rsidRDefault="004A59B7" w:rsidP="004A59B7">
            <w:pPr>
              <w:pStyle w:val="a5"/>
            </w:pPr>
          </w:p>
        </w:tc>
      </w:tr>
      <w:tr w:rsidR="004A59B7" w:rsidRPr="004A59B7" w:rsidTr="004A59B7">
        <w:trPr>
          <w:trHeight w:val="528"/>
        </w:trPr>
        <w:tc>
          <w:tcPr>
            <w:tcW w:w="3789" w:type="dxa"/>
          </w:tcPr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Горячее водоснабжение (по нормативам потребления)</w:t>
            </w:r>
          </w:p>
          <w:p w:rsidR="004A59B7" w:rsidRPr="004A59B7" w:rsidRDefault="004A59B7" w:rsidP="004A59B7">
            <w:pPr>
              <w:pStyle w:val="a5"/>
              <w:rPr>
                <w:i/>
              </w:rPr>
            </w:pPr>
          </w:p>
        </w:tc>
        <w:tc>
          <w:tcPr>
            <w:tcW w:w="6663" w:type="dxa"/>
            <w:gridSpan w:val="2"/>
          </w:tcPr>
          <w:p w:rsidR="004A59B7" w:rsidRPr="004A59B7" w:rsidRDefault="004A59B7" w:rsidP="004A59B7">
            <w:pPr>
              <w:pStyle w:val="a5"/>
            </w:pPr>
            <w:r w:rsidRPr="004A59B7">
              <w:t xml:space="preserve">339,09  руб./чел. </w:t>
            </w:r>
          </w:p>
        </w:tc>
      </w:tr>
      <w:tr w:rsidR="004A59B7" w:rsidRPr="004A59B7" w:rsidTr="004A59B7">
        <w:trPr>
          <w:trHeight w:val="720"/>
        </w:trPr>
        <w:tc>
          <w:tcPr>
            <w:tcW w:w="3789" w:type="dxa"/>
          </w:tcPr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Горячее водоснабжение</w:t>
            </w:r>
          </w:p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по приборам учета</w:t>
            </w:r>
          </w:p>
        </w:tc>
        <w:tc>
          <w:tcPr>
            <w:tcW w:w="6663" w:type="dxa"/>
            <w:gridSpan w:val="2"/>
          </w:tcPr>
          <w:p w:rsidR="004A59B7" w:rsidRPr="004A59B7" w:rsidRDefault="004A59B7" w:rsidP="004A59B7">
            <w:pPr>
              <w:pStyle w:val="a5"/>
            </w:pPr>
            <w:r w:rsidRPr="004A59B7">
              <w:t>106,23 руб./м3., в том числе</w:t>
            </w:r>
            <w:proofErr w:type="gramStart"/>
            <w:r w:rsidRPr="004A59B7">
              <w:t xml:space="preserve"> :</w:t>
            </w:r>
            <w:proofErr w:type="gramEnd"/>
            <w:r w:rsidRPr="004A59B7">
              <w:t xml:space="preserve">      </w:t>
            </w:r>
          </w:p>
          <w:p w:rsidR="004A59B7" w:rsidRPr="004A59B7" w:rsidRDefault="004A59B7" w:rsidP="004A59B7">
            <w:pPr>
              <w:pStyle w:val="a5"/>
            </w:pPr>
            <w:r w:rsidRPr="004A59B7">
              <w:t>Холодная вода – 26,73 руб./м3</w:t>
            </w:r>
          </w:p>
          <w:p w:rsidR="004A59B7" w:rsidRPr="004A59B7" w:rsidRDefault="004A59B7" w:rsidP="004A59B7">
            <w:pPr>
              <w:pStyle w:val="a5"/>
            </w:pPr>
            <w:r w:rsidRPr="004A59B7">
              <w:t>Подогрев воды – 79,50 руб./м3.</w:t>
            </w:r>
          </w:p>
          <w:p w:rsidR="004A59B7" w:rsidRPr="004A59B7" w:rsidRDefault="004A59B7" w:rsidP="004A59B7">
            <w:pPr>
              <w:pStyle w:val="a5"/>
            </w:pPr>
          </w:p>
        </w:tc>
      </w:tr>
      <w:tr w:rsidR="004A59B7" w:rsidRPr="004A59B7" w:rsidTr="004A59B7">
        <w:trPr>
          <w:trHeight w:val="868"/>
        </w:trPr>
        <w:tc>
          <w:tcPr>
            <w:tcW w:w="3789" w:type="dxa"/>
          </w:tcPr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Горячее водоснабжение</w:t>
            </w:r>
          </w:p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Можайское шоссе</w:t>
            </w:r>
            <w:proofErr w:type="gramStart"/>
            <w:r w:rsidRPr="004A59B7">
              <w:rPr>
                <w:i/>
              </w:rPr>
              <w:t>,д</w:t>
            </w:r>
            <w:proofErr w:type="gramEnd"/>
            <w:r w:rsidRPr="004A59B7">
              <w:rPr>
                <w:i/>
              </w:rPr>
              <w:t>.45А</w:t>
            </w:r>
          </w:p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По нормативам потребления</w:t>
            </w:r>
          </w:p>
        </w:tc>
        <w:tc>
          <w:tcPr>
            <w:tcW w:w="6663" w:type="dxa"/>
            <w:gridSpan w:val="2"/>
          </w:tcPr>
          <w:p w:rsidR="004A59B7" w:rsidRPr="004A59B7" w:rsidRDefault="004A59B7" w:rsidP="004A59B7">
            <w:pPr>
              <w:pStyle w:val="a5"/>
            </w:pPr>
            <w:r w:rsidRPr="004A59B7">
              <w:t xml:space="preserve">347,23  руб./чел., </w:t>
            </w:r>
          </w:p>
        </w:tc>
      </w:tr>
      <w:tr w:rsidR="004A59B7" w:rsidRPr="004A59B7" w:rsidTr="004A59B7">
        <w:trPr>
          <w:trHeight w:val="1000"/>
        </w:trPr>
        <w:tc>
          <w:tcPr>
            <w:tcW w:w="3789" w:type="dxa"/>
          </w:tcPr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 xml:space="preserve">Горячее водоснабжение </w:t>
            </w:r>
          </w:p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Можайское шоссе</w:t>
            </w:r>
            <w:proofErr w:type="gramStart"/>
            <w:r w:rsidRPr="004A59B7">
              <w:rPr>
                <w:i/>
              </w:rPr>
              <w:t>,д</w:t>
            </w:r>
            <w:proofErr w:type="gramEnd"/>
            <w:r w:rsidRPr="004A59B7">
              <w:rPr>
                <w:i/>
              </w:rPr>
              <w:t>.45А</w:t>
            </w:r>
          </w:p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по приборам учета</w:t>
            </w:r>
          </w:p>
        </w:tc>
        <w:tc>
          <w:tcPr>
            <w:tcW w:w="6663" w:type="dxa"/>
            <w:gridSpan w:val="2"/>
          </w:tcPr>
          <w:p w:rsidR="004A59B7" w:rsidRPr="004A59B7" w:rsidRDefault="004A59B7" w:rsidP="004A59B7">
            <w:pPr>
              <w:pStyle w:val="a5"/>
            </w:pPr>
            <w:r w:rsidRPr="004A59B7">
              <w:t>108,78 руб./м3., в том числе</w:t>
            </w:r>
            <w:proofErr w:type="gramStart"/>
            <w:r w:rsidRPr="004A59B7">
              <w:t xml:space="preserve"> :</w:t>
            </w:r>
            <w:proofErr w:type="gramEnd"/>
          </w:p>
          <w:p w:rsidR="004A59B7" w:rsidRPr="004A59B7" w:rsidRDefault="004A59B7" w:rsidP="004A59B7">
            <w:pPr>
              <w:pStyle w:val="a5"/>
            </w:pPr>
            <w:r w:rsidRPr="004A59B7">
              <w:t>Холодная вода – 26,73 руб./м3</w:t>
            </w:r>
          </w:p>
          <w:p w:rsidR="004A59B7" w:rsidRPr="004A59B7" w:rsidRDefault="004A59B7" w:rsidP="004A59B7">
            <w:pPr>
              <w:pStyle w:val="a5"/>
            </w:pPr>
            <w:r w:rsidRPr="004A59B7">
              <w:t>Подогрев воды – 82,05 руб./м3.</w:t>
            </w:r>
          </w:p>
          <w:p w:rsidR="004A59B7" w:rsidRPr="004A59B7" w:rsidRDefault="004A59B7" w:rsidP="004A59B7">
            <w:pPr>
              <w:pStyle w:val="a5"/>
            </w:pPr>
          </w:p>
        </w:tc>
      </w:tr>
      <w:tr w:rsidR="004A59B7" w:rsidRPr="004A59B7" w:rsidTr="004A59B7">
        <w:trPr>
          <w:trHeight w:val="528"/>
        </w:trPr>
        <w:tc>
          <w:tcPr>
            <w:tcW w:w="3789" w:type="dxa"/>
          </w:tcPr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 xml:space="preserve">Горячее водоснабжение </w:t>
            </w:r>
            <w:proofErr w:type="gramStart"/>
            <w:r w:rsidRPr="004A59B7">
              <w:rPr>
                <w:i/>
              </w:rPr>
              <w:t xml:space="preserve">( </w:t>
            </w:r>
            <w:proofErr w:type="gramEnd"/>
            <w:r w:rsidRPr="004A59B7">
              <w:rPr>
                <w:i/>
              </w:rPr>
              <w:t>по нормативам потребления)</w:t>
            </w:r>
          </w:p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Комсомольская</w:t>
            </w:r>
            <w:proofErr w:type="gramStart"/>
            <w:r w:rsidRPr="004A59B7">
              <w:rPr>
                <w:i/>
              </w:rPr>
              <w:t xml:space="preserve"> ,</w:t>
            </w:r>
            <w:proofErr w:type="gramEnd"/>
            <w:r w:rsidRPr="004A59B7">
              <w:rPr>
                <w:i/>
              </w:rPr>
              <w:t>д.8, Маковского,д.16</w:t>
            </w:r>
          </w:p>
        </w:tc>
        <w:tc>
          <w:tcPr>
            <w:tcW w:w="6663" w:type="dxa"/>
            <w:gridSpan w:val="2"/>
          </w:tcPr>
          <w:p w:rsidR="004A59B7" w:rsidRPr="004A59B7" w:rsidRDefault="004A59B7" w:rsidP="004A59B7">
            <w:pPr>
              <w:pStyle w:val="a5"/>
            </w:pPr>
            <w:r w:rsidRPr="004A59B7">
              <w:t xml:space="preserve">336,12 руб./чел., </w:t>
            </w:r>
          </w:p>
        </w:tc>
      </w:tr>
      <w:tr w:rsidR="004A59B7" w:rsidRPr="004A59B7" w:rsidTr="004A59B7">
        <w:trPr>
          <w:trHeight w:val="720"/>
        </w:trPr>
        <w:tc>
          <w:tcPr>
            <w:tcW w:w="3789" w:type="dxa"/>
          </w:tcPr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 xml:space="preserve">Горячее водоснабжение </w:t>
            </w:r>
          </w:p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Комсомольская</w:t>
            </w:r>
            <w:proofErr w:type="gramStart"/>
            <w:r w:rsidRPr="004A59B7">
              <w:rPr>
                <w:i/>
              </w:rPr>
              <w:t xml:space="preserve"> ,</w:t>
            </w:r>
            <w:proofErr w:type="gramEnd"/>
            <w:r w:rsidRPr="004A59B7">
              <w:rPr>
                <w:i/>
              </w:rPr>
              <w:t>д.8, Маковского,д.16</w:t>
            </w:r>
          </w:p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По приборам учета</w:t>
            </w:r>
          </w:p>
        </w:tc>
        <w:tc>
          <w:tcPr>
            <w:tcW w:w="6663" w:type="dxa"/>
            <w:gridSpan w:val="2"/>
          </w:tcPr>
          <w:p w:rsidR="004A59B7" w:rsidRPr="004A59B7" w:rsidRDefault="004A59B7" w:rsidP="004A59B7">
            <w:pPr>
              <w:pStyle w:val="a5"/>
            </w:pPr>
            <w:r w:rsidRPr="004A59B7">
              <w:t>105,30 руб./м3., в том числе</w:t>
            </w:r>
            <w:proofErr w:type="gramStart"/>
            <w:r w:rsidRPr="004A59B7">
              <w:t xml:space="preserve"> :</w:t>
            </w:r>
            <w:proofErr w:type="gramEnd"/>
          </w:p>
          <w:p w:rsidR="004A59B7" w:rsidRPr="004A59B7" w:rsidRDefault="004A59B7" w:rsidP="004A59B7">
            <w:pPr>
              <w:pStyle w:val="a5"/>
            </w:pPr>
            <w:r w:rsidRPr="004A59B7">
              <w:t>Холодная вода – 26,73 руб./м3</w:t>
            </w:r>
          </w:p>
          <w:p w:rsidR="004A59B7" w:rsidRPr="004A59B7" w:rsidRDefault="004A59B7" w:rsidP="004A59B7">
            <w:pPr>
              <w:pStyle w:val="a5"/>
            </w:pPr>
            <w:r w:rsidRPr="004A59B7">
              <w:t>Подогрев воды – 78,57 руб./м3.</w:t>
            </w:r>
          </w:p>
          <w:p w:rsidR="004A59B7" w:rsidRPr="004A59B7" w:rsidRDefault="004A59B7" w:rsidP="004A59B7">
            <w:pPr>
              <w:pStyle w:val="a5"/>
            </w:pPr>
          </w:p>
        </w:tc>
      </w:tr>
      <w:tr w:rsidR="004A59B7" w:rsidRPr="004A59B7" w:rsidTr="004A59B7">
        <w:trPr>
          <w:trHeight w:val="530"/>
        </w:trPr>
        <w:tc>
          <w:tcPr>
            <w:tcW w:w="3789" w:type="dxa"/>
          </w:tcPr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Холодное водоснабжение</w:t>
            </w:r>
          </w:p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По нормативам потребления</w:t>
            </w:r>
          </w:p>
        </w:tc>
        <w:tc>
          <w:tcPr>
            <w:tcW w:w="6663" w:type="dxa"/>
            <w:gridSpan w:val="2"/>
          </w:tcPr>
          <w:p w:rsidR="004A59B7" w:rsidRPr="004A59B7" w:rsidRDefault="004A59B7" w:rsidP="004A59B7">
            <w:pPr>
              <w:pStyle w:val="a5"/>
            </w:pPr>
            <w:r w:rsidRPr="004A59B7">
              <w:t>117,83  руб./чел.</w:t>
            </w:r>
          </w:p>
        </w:tc>
      </w:tr>
      <w:tr w:rsidR="004A59B7" w:rsidRPr="004A59B7" w:rsidTr="004A59B7">
        <w:trPr>
          <w:trHeight w:val="320"/>
        </w:trPr>
        <w:tc>
          <w:tcPr>
            <w:tcW w:w="3789" w:type="dxa"/>
          </w:tcPr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 xml:space="preserve">Холодное водоснабжение </w:t>
            </w:r>
          </w:p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по приборам учета</w:t>
            </w:r>
          </w:p>
        </w:tc>
        <w:tc>
          <w:tcPr>
            <w:tcW w:w="6663" w:type="dxa"/>
            <w:gridSpan w:val="2"/>
          </w:tcPr>
          <w:p w:rsidR="004A59B7" w:rsidRPr="004A59B7" w:rsidRDefault="004A59B7" w:rsidP="004A59B7">
            <w:pPr>
              <w:pStyle w:val="a5"/>
            </w:pPr>
            <w:r w:rsidRPr="004A59B7">
              <w:t>26,73 руб./м3</w:t>
            </w:r>
          </w:p>
        </w:tc>
      </w:tr>
      <w:tr w:rsidR="004A59B7" w:rsidRPr="004A59B7" w:rsidTr="004A59B7">
        <w:trPr>
          <w:trHeight w:val="559"/>
        </w:trPr>
        <w:tc>
          <w:tcPr>
            <w:tcW w:w="3789" w:type="dxa"/>
          </w:tcPr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Водоотведени</w:t>
            </w:r>
            <w:proofErr w:type="gramStart"/>
            <w:r w:rsidRPr="004A59B7">
              <w:rPr>
                <w:i/>
              </w:rPr>
              <w:t>е(</w:t>
            </w:r>
            <w:proofErr w:type="gramEnd"/>
            <w:r w:rsidRPr="004A59B7">
              <w:rPr>
                <w:i/>
              </w:rPr>
              <w:t>Канализация)</w:t>
            </w:r>
          </w:p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По нормативам потребления</w:t>
            </w:r>
          </w:p>
        </w:tc>
        <w:tc>
          <w:tcPr>
            <w:tcW w:w="6663" w:type="dxa"/>
            <w:gridSpan w:val="2"/>
          </w:tcPr>
          <w:p w:rsidR="004A59B7" w:rsidRPr="004A59B7" w:rsidRDefault="004A59B7" w:rsidP="004A59B7">
            <w:pPr>
              <w:pStyle w:val="a5"/>
            </w:pPr>
            <w:r w:rsidRPr="004A59B7">
              <w:t>207,40 руб./чел</w:t>
            </w:r>
          </w:p>
        </w:tc>
      </w:tr>
      <w:tr w:rsidR="004A59B7" w:rsidRPr="004A59B7" w:rsidTr="004A59B7">
        <w:trPr>
          <w:trHeight w:val="525"/>
        </w:trPr>
        <w:tc>
          <w:tcPr>
            <w:tcW w:w="3789" w:type="dxa"/>
          </w:tcPr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Водоотведени</w:t>
            </w:r>
            <w:proofErr w:type="gramStart"/>
            <w:r w:rsidRPr="004A59B7">
              <w:rPr>
                <w:i/>
              </w:rPr>
              <w:t>е(</w:t>
            </w:r>
            <w:proofErr w:type="gramEnd"/>
            <w:r w:rsidRPr="004A59B7">
              <w:rPr>
                <w:i/>
              </w:rPr>
              <w:t>Канализация) по приборам учета</w:t>
            </w:r>
          </w:p>
        </w:tc>
        <w:tc>
          <w:tcPr>
            <w:tcW w:w="6663" w:type="dxa"/>
            <w:gridSpan w:val="2"/>
          </w:tcPr>
          <w:p w:rsidR="004A59B7" w:rsidRPr="004A59B7" w:rsidRDefault="004A59B7" w:rsidP="004A59B7">
            <w:pPr>
              <w:pStyle w:val="a5"/>
            </w:pPr>
            <w:r w:rsidRPr="004A59B7">
              <w:t>27,29 р./м3</w:t>
            </w:r>
          </w:p>
          <w:p w:rsidR="004A59B7" w:rsidRPr="004A59B7" w:rsidRDefault="004A59B7" w:rsidP="004A59B7">
            <w:pPr>
              <w:pStyle w:val="a5"/>
            </w:pPr>
          </w:p>
          <w:p w:rsidR="004A59B7" w:rsidRPr="004A59B7" w:rsidRDefault="004A59B7" w:rsidP="004A59B7">
            <w:pPr>
              <w:pStyle w:val="a5"/>
            </w:pPr>
          </w:p>
        </w:tc>
      </w:tr>
      <w:tr w:rsidR="004A59B7" w:rsidRPr="004A59B7" w:rsidTr="004A59B7">
        <w:trPr>
          <w:trHeight w:val="136"/>
        </w:trPr>
        <w:tc>
          <w:tcPr>
            <w:tcW w:w="3789" w:type="dxa"/>
          </w:tcPr>
          <w:p w:rsidR="004A59B7" w:rsidRPr="004A59B7" w:rsidRDefault="004A59B7" w:rsidP="004A59B7">
            <w:pPr>
              <w:pStyle w:val="a5"/>
              <w:rPr>
                <w:i/>
              </w:rPr>
            </w:pPr>
            <w:r w:rsidRPr="004A59B7">
              <w:rPr>
                <w:i/>
              </w:rPr>
              <w:t>Электроснабжение (</w:t>
            </w:r>
            <w:proofErr w:type="spellStart"/>
            <w:r w:rsidRPr="004A59B7">
              <w:rPr>
                <w:i/>
              </w:rPr>
              <w:t>общедомовые</w:t>
            </w:r>
            <w:proofErr w:type="spellEnd"/>
            <w:r w:rsidRPr="004A59B7">
              <w:rPr>
                <w:i/>
              </w:rPr>
              <w:t xml:space="preserve"> нужды)</w:t>
            </w:r>
          </w:p>
        </w:tc>
        <w:tc>
          <w:tcPr>
            <w:tcW w:w="6663" w:type="dxa"/>
            <w:gridSpan w:val="2"/>
          </w:tcPr>
          <w:p w:rsidR="004A59B7" w:rsidRPr="004A59B7" w:rsidRDefault="004A59B7" w:rsidP="004A59B7">
            <w:pPr>
              <w:pStyle w:val="a5"/>
            </w:pPr>
            <w:r w:rsidRPr="004A59B7">
              <w:t>2,81 руб./кВт</w:t>
            </w:r>
            <w:proofErr w:type="gramStart"/>
            <w:r w:rsidRPr="004A59B7">
              <w:t>.</w:t>
            </w:r>
            <w:proofErr w:type="gramEnd"/>
            <w:r w:rsidRPr="004A59B7">
              <w:t>/</w:t>
            </w:r>
            <w:proofErr w:type="gramStart"/>
            <w:r w:rsidRPr="004A59B7">
              <w:t>ч</w:t>
            </w:r>
            <w:proofErr w:type="gramEnd"/>
            <w:r w:rsidRPr="004A59B7">
              <w:t xml:space="preserve"> – </w:t>
            </w:r>
            <w:proofErr w:type="spellStart"/>
            <w:r w:rsidRPr="004A59B7">
              <w:t>одноставочный</w:t>
            </w:r>
            <w:proofErr w:type="spellEnd"/>
            <w:r w:rsidRPr="004A59B7">
              <w:t xml:space="preserve"> тариф</w:t>
            </w:r>
          </w:p>
          <w:p w:rsidR="004A59B7" w:rsidRPr="004A59B7" w:rsidRDefault="004A59B7" w:rsidP="004A59B7">
            <w:pPr>
              <w:pStyle w:val="a5"/>
            </w:pPr>
            <w:r w:rsidRPr="004A59B7">
              <w:t>По зонам суток:</w:t>
            </w:r>
          </w:p>
          <w:p w:rsidR="004A59B7" w:rsidRPr="004A59B7" w:rsidRDefault="004A59B7" w:rsidP="004A59B7">
            <w:pPr>
              <w:pStyle w:val="a5"/>
            </w:pPr>
            <w:r w:rsidRPr="004A59B7">
              <w:t xml:space="preserve">3,23 руб./кВт/ч </w:t>
            </w:r>
            <w:proofErr w:type="gramStart"/>
            <w:r w:rsidRPr="004A59B7">
              <w:t>–д</w:t>
            </w:r>
            <w:proofErr w:type="gramEnd"/>
            <w:r w:rsidRPr="004A59B7">
              <w:t>ень</w:t>
            </w:r>
          </w:p>
          <w:p w:rsidR="004A59B7" w:rsidRPr="004A59B7" w:rsidRDefault="004A59B7" w:rsidP="004A59B7">
            <w:pPr>
              <w:pStyle w:val="a5"/>
            </w:pPr>
            <w:r w:rsidRPr="004A59B7">
              <w:t xml:space="preserve">1,09 руб./кВт/ч </w:t>
            </w:r>
            <w:proofErr w:type="gramStart"/>
            <w:r w:rsidRPr="004A59B7">
              <w:t>-н</w:t>
            </w:r>
            <w:proofErr w:type="gramEnd"/>
            <w:r w:rsidRPr="004A59B7">
              <w:t>очь</w:t>
            </w:r>
          </w:p>
        </w:tc>
      </w:tr>
    </w:tbl>
    <w:p w:rsidR="004A59B7" w:rsidRPr="004A59B7" w:rsidRDefault="004A59B7" w:rsidP="004A59B7">
      <w:pPr>
        <w:pStyle w:val="a5"/>
      </w:pPr>
    </w:p>
    <w:p w:rsidR="004A59B7" w:rsidRPr="004A59B7" w:rsidRDefault="004A59B7" w:rsidP="004A59B7">
      <w:pPr>
        <w:pStyle w:val="a5"/>
        <w:rPr>
          <w:i/>
        </w:rPr>
      </w:pPr>
    </w:p>
    <w:p w:rsidR="004A59B7" w:rsidRPr="004A59B7" w:rsidRDefault="004A59B7" w:rsidP="004A59B7">
      <w:pPr>
        <w:pStyle w:val="a5"/>
        <w:rPr>
          <w:u w:val="single"/>
        </w:rPr>
      </w:pPr>
      <w:r w:rsidRPr="004A59B7">
        <w:rPr>
          <w:u w:val="single"/>
        </w:rPr>
        <w:t>Документы основания:</w:t>
      </w:r>
    </w:p>
    <w:p w:rsidR="004A59B7" w:rsidRPr="004A59B7" w:rsidRDefault="004A59B7" w:rsidP="004A59B7">
      <w:pPr>
        <w:pStyle w:val="a5"/>
        <w:rPr>
          <w:u w:val="single"/>
        </w:rPr>
      </w:pPr>
    </w:p>
    <w:p w:rsidR="004A59B7" w:rsidRPr="004A59B7" w:rsidRDefault="004A59B7" w:rsidP="004A59B7">
      <w:pPr>
        <w:pStyle w:val="a5"/>
      </w:pPr>
      <w:r w:rsidRPr="004A59B7">
        <w:t xml:space="preserve"> -  Жилищный кодекс РФ,</w:t>
      </w:r>
    </w:p>
    <w:p w:rsidR="004A59B7" w:rsidRPr="004A59B7" w:rsidRDefault="004A59B7" w:rsidP="004A59B7">
      <w:pPr>
        <w:pStyle w:val="a5"/>
      </w:pPr>
      <w:r w:rsidRPr="004A59B7">
        <w:t xml:space="preserve"> -  Распоряжения Комитета по ценам и тарифам Московской области №152-Р от 24.12.2012г.  </w:t>
      </w:r>
    </w:p>
    <w:p w:rsidR="004A59B7" w:rsidRPr="004A59B7" w:rsidRDefault="004A59B7" w:rsidP="004A59B7">
      <w:pPr>
        <w:pStyle w:val="a5"/>
      </w:pPr>
      <w:r w:rsidRPr="004A59B7">
        <w:t xml:space="preserve"> ( вопрос №74,85)  ,   №131-Р от 20.12.2012г. (вопрос №122),</w:t>
      </w:r>
    </w:p>
    <w:p w:rsidR="004A59B7" w:rsidRPr="004A59B7" w:rsidRDefault="004A59B7" w:rsidP="004A59B7">
      <w:pPr>
        <w:pStyle w:val="a5"/>
      </w:pPr>
      <w:r w:rsidRPr="004A59B7">
        <w:t xml:space="preserve"> - Распоряжение Комитета по ценам и тарифам Московской области  №125-Р от 30.11.2012г.       </w:t>
      </w:r>
    </w:p>
    <w:p w:rsidR="004A59B7" w:rsidRPr="004A59B7" w:rsidRDefault="004A59B7" w:rsidP="004A59B7">
      <w:pPr>
        <w:pStyle w:val="a5"/>
      </w:pPr>
      <w:r w:rsidRPr="004A59B7">
        <w:t xml:space="preserve"> - Решение совета депутатов городского поселения Одинцово Одинцовского муниципального района  </w:t>
      </w:r>
    </w:p>
    <w:p w:rsidR="004A59B7" w:rsidRPr="004A59B7" w:rsidRDefault="004A59B7" w:rsidP="004A59B7">
      <w:pPr>
        <w:pStyle w:val="a5"/>
        <w:rPr>
          <w:u w:val="single"/>
        </w:rPr>
      </w:pPr>
      <w:r w:rsidRPr="004A59B7">
        <w:t xml:space="preserve">   М.О. №5/15 от 22.12.2010г</w:t>
      </w:r>
      <w:r w:rsidRPr="004A59B7">
        <w:rPr>
          <w:u w:val="single"/>
        </w:rPr>
        <w:t xml:space="preserve">. </w:t>
      </w:r>
    </w:p>
    <w:p w:rsidR="004A59B7" w:rsidRPr="004A59B7" w:rsidRDefault="004A59B7" w:rsidP="004A59B7">
      <w:pPr>
        <w:pStyle w:val="a5"/>
      </w:pPr>
      <w:r w:rsidRPr="004A59B7">
        <w:t>- Распоряжение комитета по ценам и тарифам Московской области №130-Р от 14.12.2012г.</w:t>
      </w:r>
    </w:p>
    <w:p w:rsidR="004A59B7" w:rsidRPr="004A59B7" w:rsidRDefault="004A59B7" w:rsidP="004A59B7">
      <w:pPr>
        <w:pStyle w:val="a5"/>
      </w:pPr>
    </w:p>
    <w:p w:rsidR="004A59B7" w:rsidRPr="004A59B7" w:rsidRDefault="004A59B7" w:rsidP="004A59B7">
      <w:pPr>
        <w:pStyle w:val="a5"/>
      </w:pPr>
    </w:p>
    <w:p w:rsidR="004A59B7" w:rsidRPr="004A59B7" w:rsidRDefault="004A59B7" w:rsidP="004A59B7">
      <w:pPr>
        <w:pStyle w:val="a5"/>
      </w:pPr>
    </w:p>
    <w:p w:rsidR="001C4F24" w:rsidRPr="004A59B7" w:rsidRDefault="001C4F24" w:rsidP="004A59B7">
      <w:pPr>
        <w:pStyle w:val="a5"/>
      </w:pPr>
    </w:p>
    <w:sectPr w:rsidR="001C4F24" w:rsidRPr="004A59B7" w:rsidSect="00652564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9B7"/>
    <w:rsid w:val="001C4F24"/>
    <w:rsid w:val="004A59B7"/>
    <w:rsid w:val="00D0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A59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</w:rPr>
  </w:style>
  <w:style w:type="character" w:customStyle="1" w:styleId="a4">
    <w:name w:val="Название Знак"/>
    <w:basedOn w:val="a0"/>
    <w:link w:val="a3"/>
    <w:rsid w:val="004A59B7"/>
    <w:rPr>
      <w:rFonts w:ascii="Times New Roman" w:eastAsia="Times New Roman" w:hAnsi="Times New Roman" w:cs="Times New Roman"/>
      <w:b/>
      <w:i/>
      <w:sz w:val="40"/>
      <w:szCs w:val="20"/>
    </w:rPr>
  </w:style>
  <w:style w:type="paragraph" w:styleId="a5">
    <w:name w:val="No Spacing"/>
    <w:uiPriority w:val="1"/>
    <w:qFormat/>
    <w:rsid w:val="004A59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1818</Characters>
  <Application>Microsoft Office Word</Application>
  <DocSecurity>0</DocSecurity>
  <Lines>15</Lines>
  <Paragraphs>4</Paragraphs>
  <ScaleCrop>false</ScaleCrop>
  <Company>ЗАО Дом Сервис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Федорова</dc:creator>
  <cp:keywords/>
  <dc:description/>
  <cp:lastModifiedBy>Татьяна Федорова</cp:lastModifiedBy>
  <cp:revision>3</cp:revision>
  <dcterms:created xsi:type="dcterms:W3CDTF">2013-07-01T12:31:00Z</dcterms:created>
  <dcterms:modified xsi:type="dcterms:W3CDTF">2013-07-01T12:36:00Z</dcterms:modified>
</cp:coreProperties>
</file>