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C5" w:rsidRDefault="00A137C5" w:rsidP="00A13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Информация по % ставкам банков-партнеров</w:t>
      </w:r>
    </w:p>
    <w:p w:rsidR="00B3594B" w:rsidRPr="00A137C5" w:rsidRDefault="00B3594B">
      <w:pPr>
        <w:rPr>
          <w:b/>
          <w:sz w:val="36"/>
          <w:szCs w:val="36"/>
        </w:rPr>
      </w:pPr>
      <w:r w:rsidRPr="00A137C5">
        <w:rPr>
          <w:b/>
          <w:sz w:val="36"/>
          <w:szCs w:val="36"/>
        </w:rPr>
        <w:t>ПАО «БАНК УРАЛСИБ»</w:t>
      </w:r>
    </w:p>
    <w:p w:rsidR="006E1CE5" w:rsidRPr="00A137C5" w:rsidRDefault="00B3594B">
      <w:pPr>
        <w:rPr>
          <w:sz w:val="36"/>
          <w:szCs w:val="36"/>
        </w:rPr>
      </w:pPr>
      <w:r w:rsidRPr="00A137C5">
        <w:rPr>
          <w:sz w:val="36"/>
          <w:szCs w:val="36"/>
        </w:rPr>
        <w:t xml:space="preserve">КАССА - </w:t>
      </w:r>
      <w:r w:rsidRPr="00A137C5">
        <w:rPr>
          <w:sz w:val="36"/>
          <w:szCs w:val="36"/>
          <w:lang w:val="en-US"/>
        </w:rPr>
        <w:t>min</w:t>
      </w:r>
      <w:r w:rsidRPr="00A137C5">
        <w:rPr>
          <w:sz w:val="36"/>
          <w:szCs w:val="36"/>
        </w:rPr>
        <w:t xml:space="preserve"> 50 руб. - 2%,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150 руб. - 1,5%,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400 руб. - 1%,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1000 руб. - 0,5%</w:t>
      </w:r>
      <w:r w:rsidRPr="00A137C5">
        <w:rPr>
          <w:sz w:val="36"/>
          <w:szCs w:val="36"/>
        </w:rPr>
        <w:br/>
        <w:t xml:space="preserve">МОБИЛЬНЫЙ БАНК-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10 руб. - 0,25%</w:t>
      </w:r>
      <w:r w:rsidRPr="00A137C5">
        <w:rPr>
          <w:sz w:val="36"/>
          <w:szCs w:val="36"/>
        </w:rPr>
        <w:br/>
        <w:t>БПТ (Банковский платежный тер</w:t>
      </w:r>
      <w:r w:rsidR="00A137C5" w:rsidRPr="00A137C5">
        <w:rPr>
          <w:sz w:val="36"/>
          <w:szCs w:val="36"/>
        </w:rPr>
        <w:t>мин</w:t>
      </w:r>
      <w:r w:rsidRPr="00A137C5">
        <w:rPr>
          <w:sz w:val="36"/>
          <w:szCs w:val="36"/>
        </w:rPr>
        <w:t xml:space="preserve">ал)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15 руб. - 0,35%</w:t>
      </w:r>
    </w:p>
    <w:p w:rsidR="00B3594B" w:rsidRPr="00A137C5" w:rsidRDefault="00B3594B">
      <w:pPr>
        <w:rPr>
          <w:sz w:val="36"/>
          <w:szCs w:val="36"/>
        </w:rPr>
      </w:pPr>
    </w:p>
    <w:p w:rsidR="00B3594B" w:rsidRPr="00A137C5" w:rsidRDefault="00B3594B">
      <w:pPr>
        <w:rPr>
          <w:b/>
          <w:sz w:val="36"/>
          <w:szCs w:val="36"/>
        </w:rPr>
      </w:pPr>
      <w:r w:rsidRPr="00A137C5">
        <w:rPr>
          <w:b/>
          <w:sz w:val="36"/>
          <w:szCs w:val="36"/>
        </w:rPr>
        <w:t>ПАО «МКБ»</w:t>
      </w:r>
    </w:p>
    <w:p w:rsidR="00B3594B" w:rsidRPr="00A137C5" w:rsidRDefault="00B3594B">
      <w:pPr>
        <w:rPr>
          <w:sz w:val="36"/>
          <w:szCs w:val="36"/>
        </w:rPr>
      </w:pPr>
      <w:r w:rsidRPr="00A137C5">
        <w:rPr>
          <w:sz w:val="36"/>
          <w:szCs w:val="36"/>
        </w:rPr>
        <w:t>БПТ (Банковский платежный тер</w:t>
      </w:r>
      <w:r w:rsidR="00A137C5" w:rsidRPr="00A137C5">
        <w:rPr>
          <w:sz w:val="36"/>
          <w:szCs w:val="36"/>
        </w:rPr>
        <w:t>мин</w:t>
      </w:r>
      <w:r w:rsidRPr="00A137C5">
        <w:rPr>
          <w:sz w:val="36"/>
          <w:szCs w:val="36"/>
        </w:rPr>
        <w:t>ал) 0,45%, но не менее 50 рублей</w:t>
      </w:r>
    </w:p>
    <w:p w:rsidR="00B3594B" w:rsidRPr="00A137C5" w:rsidRDefault="00B3594B">
      <w:pPr>
        <w:rPr>
          <w:sz w:val="36"/>
          <w:szCs w:val="36"/>
        </w:rPr>
      </w:pPr>
    </w:p>
    <w:p w:rsidR="00B3594B" w:rsidRPr="00A137C5" w:rsidRDefault="00B3594B">
      <w:pPr>
        <w:rPr>
          <w:b/>
          <w:sz w:val="36"/>
          <w:szCs w:val="36"/>
        </w:rPr>
      </w:pPr>
      <w:r w:rsidRPr="00A137C5">
        <w:rPr>
          <w:b/>
          <w:sz w:val="36"/>
          <w:szCs w:val="36"/>
        </w:rPr>
        <w:t>ПАО «БИНБАНК»</w:t>
      </w:r>
    </w:p>
    <w:p w:rsidR="00B3594B" w:rsidRPr="00A137C5" w:rsidRDefault="00B3594B">
      <w:pPr>
        <w:rPr>
          <w:sz w:val="36"/>
          <w:szCs w:val="36"/>
        </w:rPr>
      </w:pPr>
      <w:r w:rsidRPr="00A137C5">
        <w:rPr>
          <w:sz w:val="36"/>
          <w:szCs w:val="36"/>
        </w:rPr>
        <w:t xml:space="preserve">1%,  </w:t>
      </w:r>
      <w:r w:rsidRPr="00A137C5">
        <w:rPr>
          <w:sz w:val="36"/>
          <w:szCs w:val="36"/>
          <w:lang w:val="en-US"/>
        </w:rPr>
        <w:t>min</w:t>
      </w:r>
      <w:r w:rsidRPr="00A137C5">
        <w:rPr>
          <w:sz w:val="36"/>
          <w:szCs w:val="36"/>
        </w:rPr>
        <w:t xml:space="preserve"> 20 руб.,  </w:t>
      </w:r>
      <w:r w:rsidRPr="00A137C5">
        <w:rPr>
          <w:sz w:val="36"/>
          <w:szCs w:val="36"/>
          <w:lang w:val="en-US"/>
        </w:rPr>
        <w:t>max</w:t>
      </w:r>
      <w:r w:rsidRPr="00A137C5">
        <w:rPr>
          <w:sz w:val="36"/>
          <w:szCs w:val="36"/>
        </w:rPr>
        <w:t xml:space="preserve"> 3000 руб.</w:t>
      </w:r>
    </w:p>
    <w:p w:rsidR="00A137C5" w:rsidRPr="00A137C5" w:rsidRDefault="00A137C5">
      <w:pPr>
        <w:rPr>
          <w:sz w:val="36"/>
          <w:szCs w:val="36"/>
        </w:rPr>
      </w:pPr>
    </w:p>
    <w:p w:rsidR="00A137C5" w:rsidRPr="00A137C5" w:rsidRDefault="00A137C5">
      <w:pPr>
        <w:rPr>
          <w:b/>
          <w:sz w:val="36"/>
          <w:szCs w:val="36"/>
        </w:rPr>
      </w:pPr>
      <w:r w:rsidRPr="00A137C5">
        <w:rPr>
          <w:b/>
          <w:sz w:val="36"/>
          <w:szCs w:val="36"/>
        </w:rPr>
        <w:t>ПАО «Сбербанк»</w:t>
      </w:r>
    </w:p>
    <w:p w:rsidR="00A137C5" w:rsidRPr="00A137C5" w:rsidRDefault="00A137C5">
      <w:pPr>
        <w:rPr>
          <w:sz w:val="36"/>
          <w:szCs w:val="36"/>
        </w:rPr>
      </w:pPr>
      <w:r w:rsidRPr="00A137C5">
        <w:rPr>
          <w:sz w:val="36"/>
          <w:szCs w:val="36"/>
        </w:rPr>
        <w:t>КАССА -</w:t>
      </w:r>
      <w:r>
        <w:rPr>
          <w:sz w:val="36"/>
          <w:szCs w:val="36"/>
        </w:rPr>
        <w:tab/>
      </w:r>
      <w:r w:rsidRPr="00A137C5">
        <w:rPr>
          <w:sz w:val="36"/>
          <w:szCs w:val="36"/>
        </w:rPr>
        <w:t xml:space="preserve">наличные – 3%,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30 руб. </w:t>
      </w:r>
      <w:proofErr w:type="spellStart"/>
      <w:r w:rsidRPr="00A137C5">
        <w:rPr>
          <w:sz w:val="36"/>
          <w:szCs w:val="36"/>
        </w:rPr>
        <w:t>max</w:t>
      </w:r>
      <w:proofErr w:type="spellEnd"/>
      <w:r w:rsidRPr="00A137C5">
        <w:rPr>
          <w:sz w:val="36"/>
          <w:szCs w:val="36"/>
        </w:rPr>
        <w:t xml:space="preserve"> 2500 руб.</w:t>
      </w:r>
    </w:p>
    <w:p w:rsidR="00A137C5" w:rsidRPr="00A137C5" w:rsidRDefault="00A137C5">
      <w:pPr>
        <w:rPr>
          <w:sz w:val="36"/>
          <w:szCs w:val="36"/>
        </w:rPr>
      </w:pPr>
      <w:r w:rsidRPr="00A137C5"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Pr="00A137C5">
        <w:rPr>
          <w:sz w:val="36"/>
          <w:szCs w:val="36"/>
        </w:rPr>
        <w:t>Банк</w:t>
      </w:r>
      <w:proofErr w:type="gramStart"/>
      <w:r w:rsidRPr="00A137C5">
        <w:rPr>
          <w:sz w:val="36"/>
          <w:szCs w:val="36"/>
        </w:rPr>
        <w:t>.к</w:t>
      </w:r>
      <w:proofErr w:type="gramEnd"/>
      <w:r w:rsidRPr="00A137C5">
        <w:rPr>
          <w:sz w:val="36"/>
          <w:szCs w:val="36"/>
        </w:rPr>
        <w:t>арта</w:t>
      </w:r>
      <w:proofErr w:type="spellEnd"/>
      <w:r w:rsidRPr="00A137C5">
        <w:rPr>
          <w:sz w:val="36"/>
          <w:szCs w:val="36"/>
        </w:rPr>
        <w:t xml:space="preserve"> – 2%,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нет, </w:t>
      </w:r>
      <w:proofErr w:type="spellStart"/>
      <w:r w:rsidRPr="00A137C5">
        <w:rPr>
          <w:sz w:val="36"/>
          <w:szCs w:val="36"/>
        </w:rPr>
        <w:t>max</w:t>
      </w:r>
      <w:proofErr w:type="spellEnd"/>
      <w:r w:rsidRPr="00A137C5">
        <w:rPr>
          <w:sz w:val="36"/>
          <w:szCs w:val="36"/>
        </w:rPr>
        <w:t xml:space="preserve"> 1500 руб.</w:t>
      </w:r>
    </w:p>
    <w:p w:rsidR="00A137C5" w:rsidRPr="00A137C5" w:rsidRDefault="00A137C5">
      <w:pPr>
        <w:rPr>
          <w:sz w:val="36"/>
          <w:szCs w:val="36"/>
        </w:rPr>
      </w:pPr>
      <w:proofErr w:type="spellStart"/>
      <w:r w:rsidRPr="00A137C5">
        <w:rPr>
          <w:sz w:val="36"/>
          <w:szCs w:val="36"/>
        </w:rPr>
        <w:t>СбербанкОнлайн</w:t>
      </w:r>
      <w:proofErr w:type="spellEnd"/>
      <w:r w:rsidRPr="00A137C5">
        <w:rPr>
          <w:sz w:val="36"/>
          <w:szCs w:val="36"/>
        </w:rPr>
        <w:t xml:space="preserve">, </w:t>
      </w:r>
      <w:proofErr w:type="spellStart"/>
      <w:r w:rsidRPr="00A137C5">
        <w:rPr>
          <w:sz w:val="36"/>
          <w:szCs w:val="36"/>
        </w:rPr>
        <w:t>автоплатеж</w:t>
      </w:r>
      <w:proofErr w:type="spellEnd"/>
      <w:r w:rsidRPr="00A137C5">
        <w:rPr>
          <w:sz w:val="36"/>
          <w:szCs w:val="36"/>
        </w:rPr>
        <w:t xml:space="preserve"> и </w:t>
      </w:r>
      <w:proofErr w:type="spellStart"/>
      <w:r w:rsidRPr="00A137C5">
        <w:rPr>
          <w:sz w:val="36"/>
          <w:szCs w:val="36"/>
        </w:rPr>
        <w:t>Моб</w:t>
      </w:r>
      <w:proofErr w:type="gramStart"/>
      <w:r w:rsidRPr="00A137C5">
        <w:rPr>
          <w:sz w:val="36"/>
          <w:szCs w:val="36"/>
        </w:rPr>
        <w:t>.п</w:t>
      </w:r>
      <w:proofErr w:type="gramEnd"/>
      <w:r w:rsidRPr="00A137C5">
        <w:rPr>
          <w:sz w:val="36"/>
          <w:szCs w:val="36"/>
        </w:rPr>
        <w:t>риложение</w:t>
      </w:r>
      <w:proofErr w:type="spellEnd"/>
      <w:r w:rsidRPr="00A137C5">
        <w:rPr>
          <w:sz w:val="36"/>
          <w:szCs w:val="36"/>
        </w:rPr>
        <w:t xml:space="preserve"> – 1%,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нет, </w:t>
      </w:r>
      <w:proofErr w:type="spellStart"/>
      <w:r w:rsidRPr="00A137C5">
        <w:rPr>
          <w:sz w:val="36"/>
          <w:szCs w:val="36"/>
        </w:rPr>
        <w:t>max</w:t>
      </w:r>
      <w:proofErr w:type="spellEnd"/>
      <w:r w:rsidRPr="00A137C5">
        <w:rPr>
          <w:sz w:val="36"/>
          <w:szCs w:val="36"/>
        </w:rPr>
        <w:t>. 500 руб.</w:t>
      </w:r>
    </w:p>
    <w:p w:rsidR="00A137C5" w:rsidRPr="00A137C5" w:rsidRDefault="00A137C5">
      <w:pPr>
        <w:rPr>
          <w:sz w:val="36"/>
          <w:szCs w:val="36"/>
        </w:rPr>
      </w:pPr>
      <w:r w:rsidRPr="00A137C5">
        <w:rPr>
          <w:sz w:val="36"/>
          <w:szCs w:val="36"/>
        </w:rPr>
        <w:t xml:space="preserve">БПТ и банкоматы </w:t>
      </w:r>
      <w:proofErr w:type="gramStart"/>
      <w:r w:rsidRPr="00A137C5">
        <w:rPr>
          <w:sz w:val="36"/>
          <w:szCs w:val="36"/>
        </w:rPr>
        <w:t>-н</w:t>
      </w:r>
      <w:proofErr w:type="gramEnd"/>
      <w:r w:rsidRPr="00A137C5">
        <w:rPr>
          <w:sz w:val="36"/>
          <w:szCs w:val="36"/>
        </w:rPr>
        <w:t xml:space="preserve">аличные – 1,75%,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10 руб., </w:t>
      </w:r>
      <w:proofErr w:type="spellStart"/>
      <w:r w:rsidRPr="00A137C5">
        <w:rPr>
          <w:sz w:val="36"/>
          <w:szCs w:val="36"/>
        </w:rPr>
        <w:t>max</w:t>
      </w:r>
      <w:proofErr w:type="spellEnd"/>
      <w:r w:rsidRPr="00A137C5">
        <w:rPr>
          <w:sz w:val="36"/>
          <w:szCs w:val="36"/>
        </w:rPr>
        <w:t>. 1000 руб</w:t>
      </w:r>
      <w:r>
        <w:rPr>
          <w:sz w:val="36"/>
          <w:szCs w:val="36"/>
        </w:rPr>
        <w:t>.</w:t>
      </w:r>
    </w:p>
    <w:p w:rsidR="00A137C5" w:rsidRPr="00A137C5" w:rsidRDefault="00A137C5">
      <w:pPr>
        <w:rPr>
          <w:sz w:val="36"/>
          <w:szCs w:val="36"/>
        </w:rPr>
      </w:pPr>
      <w:r w:rsidRPr="00A137C5">
        <w:rPr>
          <w:sz w:val="36"/>
          <w:szCs w:val="36"/>
        </w:rPr>
        <w:tab/>
      </w:r>
      <w:r w:rsidRPr="00A137C5">
        <w:rPr>
          <w:sz w:val="36"/>
          <w:szCs w:val="36"/>
        </w:rPr>
        <w:tab/>
      </w:r>
      <w:r w:rsidRPr="00A137C5"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Pr="00A137C5">
        <w:rPr>
          <w:sz w:val="36"/>
          <w:szCs w:val="36"/>
        </w:rPr>
        <w:t>Банк</w:t>
      </w:r>
      <w:proofErr w:type="gramStart"/>
      <w:r w:rsidRPr="00A137C5">
        <w:rPr>
          <w:sz w:val="36"/>
          <w:szCs w:val="36"/>
        </w:rPr>
        <w:t>.к</w:t>
      </w:r>
      <w:proofErr w:type="gramEnd"/>
      <w:r w:rsidRPr="00A137C5">
        <w:rPr>
          <w:sz w:val="36"/>
          <w:szCs w:val="36"/>
        </w:rPr>
        <w:t>арта</w:t>
      </w:r>
      <w:proofErr w:type="spellEnd"/>
      <w:r w:rsidRPr="00A137C5">
        <w:rPr>
          <w:sz w:val="36"/>
          <w:szCs w:val="36"/>
        </w:rPr>
        <w:t xml:space="preserve"> – 1%, </w:t>
      </w:r>
      <w:proofErr w:type="spellStart"/>
      <w:r w:rsidRPr="00A137C5">
        <w:rPr>
          <w:sz w:val="36"/>
          <w:szCs w:val="36"/>
        </w:rPr>
        <w:t>min</w:t>
      </w:r>
      <w:proofErr w:type="spellEnd"/>
      <w:r w:rsidRPr="00A137C5">
        <w:rPr>
          <w:sz w:val="36"/>
          <w:szCs w:val="36"/>
        </w:rPr>
        <w:t xml:space="preserve"> нет, </w:t>
      </w:r>
      <w:proofErr w:type="spellStart"/>
      <w:r w:rsidRPr="00A137C5">
        <w:rPr>
          <w:sz w:val="36"/>
          <w:szCs w:val="36"/>
        </w:rPr>
        <w:t>max</w:t>
      </w:r>
      <w:proofErr w:type="spellEnd"/>
      <w:r w:rsidRPr="00A137C5">
        <w:rPr>
          <w:sz w:val="36"/>
          <w:szCs w:val="36"/>
        </w:rPr>
        <w:t xml:space="preserve"> 500 руб.</w:t>
      </w:r>
    </w:p>
    <w:p w:rsidR="00A137C5" w:rsidRDefault="00A137C5" w:rsidP="00A137C5">
      <w:pPr>
        <w:jc w:val="right"/>
        <w:rPr>
          <w:sz w:val="24"/>
          <w:szCs w:val="24"/>
        </w:rPr>
      </w:pPr>
    </w:p>
    <w:p w:rsidR="00B3594B" w:rsidRPr="00B3594B" w:rsidRDefault="00A137C5" w:rsidP="00A137C5">
      <w:pPr>
        <w:jc w:val="right"/>
      </w:pPr>
      <w:r>
        <w:rPr>
          <w:sz w:val="24"/>
          <w:szCs w:val="24"/>
        </w:rPr>
        <w:t>18.08.2017г.</w:t>
      </w:r>
      <w:bookmarkStart w:id="0" w:name="_GoBack"/>
      <w:bookmarkEnd w:id="0"/>
    </w:p>
    <w:sectPr w:rsidR="00B3594B" w:rsidRPr="00B3594B" w:rsidSect="00A137C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2"/>
    <w:rsid w:val="006E1CE5"/>
    <w:rsid w:val="00755212"/>
    <w:rsid w:val="00A137C5"/>
    <w:rsid w:val="00B3594B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2017-08-18T07:48:00Z</dcterms:created>
  <dcterms:modified xsi:type="dcterms:W3CDTF">2017-08-18T07:48:00Z</dcterms:modified>
</cp:coreProperties>
</file>